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BCC1" w14:textId="67B36770" w:rsidR="007C0E74" w:rsidRPr="00537336" w:rsidRDefault="007C0E74" w:rsidP="007C0E74">
      <w:pPr>
        <w:pStyle w:val="NormalWeb"/>
        <w:spacing w:before="0" w:beforeAutospacing="0" w:after="0" w:afterAutospacing="0"/>
        <w:ind w:right="-284"/>
        <w:jc w:val="right"/>
        <w:rPr>
          <w:rFonts w:ascii="Times New Roman" w:hAnsi="Times New Roman" w:cs="Times New Roman"/>
          <w:b/>
          <w:bCs/>
          <w:noProof/>
        </w:rPr>
      </w:pPr>
      <w:r w:rsidRPr="00537336">
        <w:rPr>
          <w:rFonts w:ascii="Times New Roman" w:hAnsi="Times New Roman" w:cs="Times New Roman"/>
          <w:b/>
          <w:bCs/>
          <w:noProof/>
        </w:rPr>
        <w:t>EK-29Ğ</w:t>
      </w:r>
    </w:p>
    <w:p w14:paraId="6894328A" w14:textId="77777777" w:rsidR="007C0E74" w:rsidRPr="00537336" w:rsidRDefault="007C0E74" w:rsidP="007C0E74">
      <w:pPr>
        <w:pStyle w:val="NormalWeb"/>
        <w:spacing w:before="0" w:beforeAutospacing="0" w:after="0" w:afterAutospacing="0"/>
        <w:ind w:right="-284"/>
        <w:jc w:val="right"/>
        <w:rPr>
          <w:rFonts w:ascii="Times New Roman" w:hAnsi="Times New Roman" w:cs="Times New Roman"/>
          <w:b/>
          <w:bCs/>
          <w:noProof/>
        </w:rPr>
      </w:pPr>
    </w:p>
    <w:p w14:paraId="371BAD34" w14:textId="77777777" w:rsidR="004E3335" w:rsidRDefault="007C0E74" w:rsidP="007C0E74">
      <w:pPr>
        <w:pStyle w:val="NormalWeb"/>
        <w:spacing w:before="0" w:beforeAutospacing="0" w:after="0" w:afterAutospacing="0"/>
        <w:ind w:right="-284"/>
        <w:jc w:val="center"/>
        <w:rPr>
          <w:rFonts w:ascii="Times New Roman" w:hAnsi="Times New Roman" w:cs="Times New Roman"/>
          <w:b/>
          <w:bCs/>
          <w:noProof/>
        </w:rPr>
      </w:pPr>
      <w:r w:rsidRPr="00537336">
        <w:rPr>
          <w:rFonts w:ascii="Times New Roman" w:hAnsi="Times New Roman" w:cs="Times New Roman"/>
          <w:b/>
          <w:bCs/>
          <w:noProof/>
        </w:rPr>
        <w:t>HİSER PROJESİ YURT DIŞI PAZARLAMA VEYA ALIM HEYETİ FAALİYETİ</w:t>
      </w:r>
    </w:p>
    <w:p w14:paraId="45B3AEF5" w14:textId="7DE161C3" w:rsidR="00415646" w:rsidRPr="00537336" w:rsidRDefault="007C0E74" w:rsidP="007C0E74">
      <w:pPr>
        <w:pStyle w:val="NormalWeb"/>
        <w:spacing w:before="0" w:beforeAutospacing="0" w:after="0" w:afterAutospacing="0"/>
        <w:ind w:right="-284"/>
        <w:jc w:val="center"/>
        <w:rPr>
          <w:rFonts w:ascii="Times New Roman" w:hAnsi="Times New Roman" w:cs="Times New Roman"/>
          <w:b/>
          <w:bCs/>
          <w:noProof/>
        </w:rPr>
      </w:pPr>
      <w:r w:rsidRPr="00537336">
        <w:rPr>
          <w:rFonts w:ascii="Times New Roman" w:hAnsi="Times New Roman" w:cs="Times New Roman"/>
          <w:b/>
          <w:bCs/>
          <w:noProof/>
        </w:rPr>
        <w:t xml:space="preserve">KATILIMCI </w:t>
      </w:r>
      <w:r w:rsidR="00125E14">
        <w:rPr>
          <w:rFonts w:ascii="Times New Roman" w:hAnsi="Times New Roman" w:cs="Times New Roman"/>
          <w:b/>
          <w:bCs/>
          <w:noProof/>
        </w:rPr>
        <w:t>ŞİRKET</w:t>
      </w:r>
      <w:r w:rsidRPr="00537336">
        <w:rPr>
          <w:rFonts w:ascii="Times New Roman" w:hAnsi="Times New Roman" w:cs="Times New Roman"/>
          <w:b/>
          <w:bCs/>
          <w:noProof/>
        </w:rPr>
        <w:t xml:space="preserve"> DEĞERLENDİRME FORMU</w:t>
      </w:r>
    </w:p>
    <w:p w14:paraId="4B89A995" w14:textId="47DA89F4" w:rsidR="00C11A27" w:rsidRDefault="00C11A27" w:rsidP="004156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p w14:paraId="25EB2943" w14:textId="244CF6E1" w:rsidR="00121B49" w:rsidRDefault="00121B49" w:rsidP="00121B4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lang w:eastAsia="ar-SA"/>
        </w:rPr>
        <w:t>(*Katılımcılar tarafından doldurulacaktır)</w:t>
      </w:r>
    </w:p>
    <w:p w14:paraId="507B4E86" w14:textId="77777777" w:rsidR="00121B49" w:rsidRPr="000B7D91" w:rsidRDefault="00121B49" w:rsidP="004156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0B7D91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0B7D91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0B7D91" w14:paraId="5E57D5EA" w14:textId="77777777" w:rsidTr="00121B49">
        <w:trPr>
          <w:trHeight w:val="343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9D30F41" w:rsidR="00B07ECE" w:rsidRPr="000B7D91" w:rsidRDefault="001A32D0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</w:t>
            </w:r>
            <w:r w:rsidR="00125E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="00EC5C77"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0B7D91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0B7D91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B8A" w:rsidRPr="000B7D91" w14:paraId="08DFEDEA" w14:textId="77777777" w:rsidTr="00121B49">
        <w:trPr>
          <w:trHeight w:val="274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0B7D91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0B7D91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0B7D91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0B7D91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0B7D91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0B7D91" w:rsidRDefault="007D4370" w:rsidP="00405DEC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0B7D91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30BA150" w:rsidR="007D4370" w:rsidRPr="000B7D91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0B7D91" w14:paraId="3A7B7D99" w14:textId="77777777" w:rsidTr="00405DEC">
        <w:tc>
          <w:tcPr>
            <w:tcW w:w="10343" w:type="dxa"/>
          </w:tcPr>
          <w:p w14:paraId="418C3289" w14:textId="77777777" w:rsidR="007D4370" w:rsidRPr="000B7D91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0B7D9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2204"/>
        <w:gridCol w:w="2693"/>
        <w:gridCol w:w="2126"/>
        <w:gridCol w:w="1389"/>
        <w:gridCol w:w="1389"/>
      </w:tblGrid>
      <w:tr w:rsidR="007071EF" w:rsidRPr="000B7D91" w14:paraId="27AABACF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79E09C" w14:textId="77777777" w:rsidR="007071EF" w:rsidRPr="000B7D91" w:rsidRDefault="007071EF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0B7D9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F54458" w:rsidRPr="000B7D91" w14:paraId="794E5B5E" w14:textId="77777777" w:rsidTr="00121B49">
        <w:trPr>
          <w:trHeight w:val="55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BCD4D85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220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E23DB9A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69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AC9F8C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1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971C0C3" w14:textId="065BF40B" w:rsidR="00F54458" w:rsidRPr="000B7D91" w:rsidRDefault="00F54458" w:rsidP="00620B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Başlangıç ve Bitiş Tarihi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FFA2F1E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Gün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BFCB8E8" w14:textId="05E319D2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İş Görüşmesi Sayısı</w:t>
            </w:r>
          </w:p>
        </w:tc>
      </w:tr>
      <w:tr w:rsidR="00F54458" w:rsidRPr="000B7D91" w14:paraId="3941A180" w14:textId="77777777" w:rsidTr="004E3335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14231A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B7D9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938352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21C9B1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434A2B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C05823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81164E" w14:textId="405B6F0F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F08E4C8" w14:textId="6AACF2F4" w:rsidR="007D4370" w:rsidRPr="00DA1F62" w:rsidRDefault="007D4370" w:rsidP="00DA1F6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0B7D91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44A38910" w:rsidR="00F55011" w:rsidRPr="000B7D91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0B7D91" w14:paraId="11DAF270" w14:textId="77777777" w:rsidTr="00121B49">
        <w:trPr>
          <w:trHeight w:val="47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B359477" w14:textId="50CE0B2B" w:rsidR="008F7ADA" w:rsidRPr="00DA1F62" w:rsidRDefault="008F7ADA" w:rsidP="00DA1F62">
            <w:pPr>
              <w:spacing w:after="0" w:line="276" w:lineRule="auto"/>
              <w:jc w:val="both"/>
              <w:rPr>
                <w:rFonts w:eastAsiaTheme="minorEastAsia"/>
                <w:b/>
                <w:bCs/>
                <w:noProof/>
                <w:lang w:eastAsia="tr-TR"/>
              </w:rPr>
            </w:pPr>
            <w:r w:rsidRPr="008F7ADA">
              <w:rPr>
                <w:rFonts w:eastAsiaTheme="minorEastAsia"/>
                <w:b/>
                <w:bCs/>
                <w:noProof/>
                <w:lang w:eastAsia="tr-TR"/>
              </w:rPr>
              <w:t>Faaliyetin içeriği ile ilgili olarak memnuniyet düzeyinize göre 1 ile 10 arasında puan veriniz</w:t>
            </w:r>
            <w:r>
              <w:rPr>
                <w:rFonts w:eastAsiaTheme="minorEastAsia"/>
                <w:b/>
                <w:bCs/>
                <w:noProof/>
                <w:lang w:eastAsia="tr-TR"/>
              </w:rPr>
              <w:t>.</w:t>
            </w:r>
          </w:p>
          <w:p w14:paraId="6937844A" w14:textId="54BABEC6" w:rsidR="00F55011" w:rsidRPr="00DA1F62" w:rsidRDefault="007C4736" w:rsidP="00DA1F62">
            <w:pPr>
              <w:spacing w:after="0" w:line="276" w:lineRule="auto"/>
              <w:jc w:val="both"/>
              <w:rPr>
                <w:rFonts w:eastAsiaTheme="minorEastAsia"/>
                <w:b/>
                <w:noProof/>
                <w:lang w:eastAsia="tr-TR"/>
              </w:rPr>
            </w:pPr>
            <w:r w:rsidRPr="00DA1F62">
              <w:rPr>
                <w:rFonts w:eastAsiaTheme="minorEastAsia"/>
                <w:b/>
                <w:noProof/>
                <w:lang w:eastAsia="tr-TR"/>
              </w:rPr>
              <w:t>(1: Çok Düşük Memnuniyet Düzeyi – 10: Çok Yüksek Memnuniyet Düzeyi)</w:t>
            </w:r>
          </w:p>
        </w:tc>
      </w:tr>
      <w:tr w:rsidR="00F54458" w:rsidRPr="000B7D91" w14:paraId="4EA96D42" w14:textId="77777777" w:rsidTr="006E34BA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78576920" w:rsidR="00F54458" w:rsidRPr="00DA1F62" w:rsidRDefault="00F54458" w:rsidP="00DA1F62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C60B05" w:rsidRPr="000B7D91" w14:paraId="2F69F9DA" w14:textId="77777777" w:rsidTr="00121B49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4D6E7D24" w:rsidR="00C60B05" w:rsidRPr="008F7ADA" w:rsidRDefault="008F7ADA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25D8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Alım heyeti faaliyeti için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F</w:t>
            </w:r>
            <w:r w:rsidR="00C60B05" w:rsidRPr="008F7ADA">
              <w:rPr>
                <w:rFonts w:asciiTheme="minorHAnsi" w:hAnsiTheme="minorHAnsi" w:cstheme="minorHAnsi"/>
                <w:noProof/>
                <w:color w:val="000000"/>
                <w:sz w:val="22"/>
              </w:rPr>
              <w:t>aaliyete davet için seçilen ülke/ülkelerin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; </w:t>
            </w:r>
            <w:r w:rsidRPr="00B25D8B">
              <w:rPr>
                <w:rFonts w:asciiTheme="minorHAnsi" w:hAnsiTheme="minorHAnsi" w:cstheme="minorHAnsi"/>
                <w:noProof/>
                <w:color w:val="000000"/>
                <w:sz w:val="22"/>
              </w:rPr>
              <w:t>yurt dışı pazarlama faaliyeti için seçilen ülkenin</w:t>
            </w:r>
            <w:r w:rsidR="00C60B05" w:rsidRPr="008F7ADA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0B05" w:rsidRPr="000B7D91" w14:paraId="405EDBBE" w14:textId="77777777" w:rsidTr="00121B49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4C589811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B7D91" w14:paraId="3D84F14E" w14:textId="77777777" w:rsidTr="00121B49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0DCFE03B" w14:textId="77777777" w:rsidTr="00F54458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61F33F87" w:rsidR="00F54458" w:rsidRPr="000B7D91" w:rsidRDefault="00F54458" w:rsidP="00DA1F6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620FD" w:rsidRPr="000B7D91" w14:paraId="2402099E" w14:textId="77777777" w:rsidTr="00121B49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25B703CC" w:rsidR="000620FD" w:rsidRPr="000B7D91" w:rsidRDefault="000E6E22" w:rsidP="00121B49">
            <w:pPr>
              <w:spacing w:after="0" w:line="240" w:lineRule="auto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noProof/>
                <w:color w:val="000000"/>
              </w:rPr>
              <w:t>İşbirliği Kuruluşunun faaliyetten önce yaptığı bilgilendirme toplantısının ve sunduğu bilgilendirme dosyasının yeterliliği</w:t>
            </w:r>
            <w:r w:rsidR="00121B49">
              <w:rPr>
                <w:rFonts w:cstheme="minorHAnsi"/>
                <w:noProof/>
                <w:color w:val="000000"/>
              </w:rPr>
              <w:t xml:space="preserve"> </w:t>
            </w:r>
            <w:r w:rsidRPr="000B7D91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0B7D91" w14:paraId="215AE1DD" w14:textId="77777777" w:rsidTr="00121B49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297A3121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4BA25074" w14:textId="77777777" w:rsidTr="00F54458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4609870B" w:rsidR="00F54458" w:rsidRPr="000B7D91" w:rsidRDefault="00F54458" w:rsidP="00DA1F6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C54523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0B7D91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0B7D91" w14:paraId="5CF57C13" w14:textId="77777777" w:rsidTr="00121B49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6EEDA8F8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Ziyaret </w:t>
            </w:r>
            <w:r w:rsidR="00EF329B">
              <w:rPr>
                <w:rFonts w:asciiTheme="minorHAnsi" w:hAnsiTheme="minorHAnsi" w:cstheme="minorHAnsi"/>
                <w:noProof/>
                <w:color w:val="000000"/>
                <w:sz w:val="22"/>
              </w:rPr>
              <w:t>eden/</w:t>
            </w: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edilen firmaların/kurumların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0B7D91" w14:paraId="0231145B" w14:textId="77777777" w:rsidTr="00121B49">
        <w:trPr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06280947" w:rsidR="000620FD" w:rsidRPr="000B7D91" w:rsidRDefault="000E6E22" w:rsidP="00121B49">
            <w:pPr>
              <w:spacing w:after="0" w:line="240" w:lineRule="auto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  <w:r w:rsidR="00121B49">
              <w:rPr>
                <w:rFonts w:cstheme="minorHAnsi"/>
                <w:noProof/>
                <w:color w:val="000000"/>
              </w:rPr>
              <w:t xml:space="preserve"> </w:t>
            </w:r>
            <w:r w:rsidRPr="000B7D91">
              <w:rPr>
                <w:rFonts w:cstheme="minorHAnsi"/>
                <w:noProof/>
                <w:color w:val="000000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B7D91" w14:paraId="740CA372" w14:textId="77777777" w:rsidTr="00121B49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62FC04A8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B7D91" w14:paraId="181933E5" w14:textId="77777777" w:rsidTr="00121B49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0C43C175" w14:textId="77777777" w:rsidTr="00121B49">
        <w:trPr>
          <w:trHeight w:val="82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695DE3" w14:textId="71EF17D3" w:rsidR="00F54458" w:rsidRPr="000B7D91" w:rsidRDefault="00F54458" w:rsidP="00DA1F62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</w:tc>
      </w:tr>
      <w:tr w:rsidR="00F54458" w:rsidRPr="000B7D91" w14:paraId="44C260A0" w14:textId="77777777" w:rsidTr="00121B49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0628F7DF" w:rsidR="00F54458" w:rsidRPr="000B7D91" w:rsidRDefault="008F7ADA" w:rsidP="00F54458">
            <w:pPr>
              <w:spacing w:after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color w:val="000000" w:themeColor="text1"/>
              </w:rPr>
              <w:t>F</w:t>
            </w:r>
            <w:r w:rsidR="00F54458" w:rsidRPr="000B7D91">
              <w:rPr>
                <w:rFonts w:cstheme="minorHAnsi"/>
                <w:noProof/>
                <w:color w:val="000000" w:themeColor="text1"/>
              </w:rPr>
              <w:t>aaliyeti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11C2AB98" w14:textId="77777777" w:rsidTr="00121B49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7F1E0E66" w:rsidR="00F54458" w:rsidRPr="000B7D91" w:rsidRDefault="00F54458" w:rsidP="00F544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6C68478E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BC70044" w14:textId="77777777" w:rsidR="00DA1F62" w:rsidRPr="007C0E74" w:rsidRDefault="00DA1F62" w:rsidP="007C0E74">
      <w:pPr>
        <w:spacing w:after="0" w:line="240" w:lineRule="auto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0B7D91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77777777" w:rsidR="000E6E22" w:rsidRPr="000B7D91" w:rsidRDefault="000E6E22" w:rsidP="00946091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0E6E22" w:rsidRPr="000B7D91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77777777" w:rsidR="000E6E22" w:rsidRPr="000B7D91" w:rsidRDefault="000E6E22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0E6E22" w:rsidRPr="000B7D91" w14:paraId="0108FDCE" w14:textId="77777777" w:rsidTr="00946091">
        <w:tc>
          <w:tcPr>
            <w:tcW w:w="10343" w:type="dxa"/>
          </w:tcPr>
          <w:p w14:paraId="4A48CE05" w14:textId="77777777" w:rsidR="000E6E22" w:rsidRPr="000B7D91" w:rsidRDefault="000E6E22" w:rsidP="00946091">
            <w:pPr>
              <w:rPr>
                <w:noProof/>
              </w:rPr>
            </w:pPr>
          </w:p>
          <w:p w14:paraId="36DEAACB" w14:textId="77777777" w:rsidR="00C36097" w:rsidRPr="000B7D91" w:rsidRDefault="00C36097" w:rsidP="00946091">
            <w:pPr>
              <w:rPr>
                <w:noProof/>
              </w:rPr>
            </w:pPr>
          </w:p>
          <w:p w14:paraId="3371E28C" w14:textId="77777777" w:rsidR="00C36097" w:rsidRPr="000B7D91" w:rsidRDefault="00C36097" w:rsidP="00946091">
            <w:pPr>
              <w:rPr>
                <w:noProof/>
              </w:rPr>
            </w:pPr>
          </w:p>
          <w:p w14:paraId="0EF7FFB1" w14:textId="77777777" w:rsidR="00C36097" w:rsidRPr="000B7D91" w:rsidRDefault="00C36097" w:rsidP="00946091">
            <w:pPr>
              <w:rPr>
                <w:noProof/>
              </w:rPr>
            </w:pPr>
          </w:p>
          <w:p w14:paraId="6231231A" w14:textId="77777777" w:rsidR="00C36097" w:rsidRPr="000B7D91" w:rsidRDefault="00C36097" w:rsidP="00946091">
            <w:pPr>
              <w:rPr>
                <w:noProof/>
              </w:rPr>
            </w:pPr>
          </w:p>
          <w:p w14:paraId="6E0BA57A" w14:textId="77777777" w:rsidR="00C36097" w:rsidRPr="000B7D91" w:rsidRDefault="00C36097" w:rsidP="00946091">
            <w:pPr>
              <w:rPr>
                <w:noProof/>
              </w:rPr>
            </w:pPr>
          </w:p>
          <w:p w14:paraId="30A5CF28" w14:textId="77777777" w:rsidR="00C36097" w:rsidRPr="000B7D91" w:rsidRDefault="00C36097" w:rsidP="00946091">
            <w:pPr>
              <w:rPr>
                <w:noProof/>
              </w:rPr>
            </w:pPr>
          </w:p>
          <w:p w14:paraId="4AD22400" w14:textId="77777777" w:rsidR="00C36097" w:rsidRPr="000B7D91" w:rsidRDefault="00C36097" w:rsidP="00946091">
            <w:pPr>
              <w:rPr>
                <w:noProof/>
              </w:rPr>
            </w:pPr>
          </w:p>
          <w:p w14:paraId="18B3EADB" w14:textId="77777777" w:rsidR="00C36097" w:rsidRPr="000B7D91" w:rsidRDefault="00C36097" w:rsidP="00946091">
            <w:pPr>
              <w:rPr>
                <w:noProof/>
              </w:rPr>
            </w:pPr>
          </w:p>
          <w:p w14:paraId="0C06AE2F" w14:textId="77777777" w:rsidR="00C36097" w:rsidRPr="000B7D91" w:rsidRDefault="00C36097" w:rsidP="00946091">
            <w:pPr>
              <w:rPr>
                <w:noProof/>
              </w:rPr>
            </w:pPr>
          </w:p>
          <w:p w14:paraId="1455B2F2" w14:textId="77777777" w:rsidR="00C36097" w:rsidRPr="000B7D91" w:rsidRDefault="00C36097" w:rsidP="00946091">
            <w:pPr>
              <w:rPr>
                <w:noProof/>
              </w:rPr>
            </w:pPr>
          </w:p>
          <w:p w14:paraId="4418A89A" w14:textId="77550961" w:rsidR="00C36097" w:rsidRPr="000B7D91" w:rsidRDefault="00C36097" w:rsidP="00946091">
            <w:pPr>
              <w:rPr>
                <w:noProof/>
              </w:rPr>
            </w:pPr>
          </w:p>
        </w:tc>
      </w:tr>
    </w:tbl>
    <w:p w14:paraId="3897FC18" w14:textId="0453F375" w:rsidR="00316872" w:rsidRPr="000B7D91" w:rsidRDefault="0031687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60B05" w:rsidRPr="000B7D91" w14:paraId="6737F716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C13307C" w14:textId="77777777" w:rsidR="00C60B05" w:rsidRPr="000B7D91" w:rsidRDefault="00C60B05" w:rsidP="00EC460C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C60B05" w:rsidRPr="000B7D91" w14:paraId="7D74BEC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90EF25D" w14:textId="0B01A1E4" w:rsidR="00C60B05" w:rsidRPr="000B7D91" w:rsidRDefault="00C60B05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>Değerlendiren kişi adı</w:t>
            </w:r>
            <w:r w:rsidR="00B66A35" w:rsidRPr="000B7D91">
              <w:rPr>
                <w:noProof/>
                <w:color w:val="404040" w:themeColor="text1" w:themeTint="BF"/>
              </w:rPr>
              <w:t>,</w:t>
            </w:r>
            <w:r w:rsidRPr="000B7D91">
              <w:rPr>
                <w:noProof/>
                <w:color w:val="404040" w:themeColor="text1" w:themeTint="BF"/>
              </w:rPr>
              <w:t xml:space="preserve"> soyadı </w:t>
            </w:r>
            <w:r w:rsidR="00B66A35" w:rsidRPr="000B7D91">
              <w:rPr>
                <w:noProof/>
                <w:color w:val="404040" w:themeColor="text1" w:themeTint="BF"/>
              </w:rPr>
              <w:t xml:space="preserve">ve </w:t>
            </w:r>
            <w:r w:rsidR="001D5FED">
              <w:rPr>
                <w:noProof/>
                <w:color w:val="404040" w:themeColor="text1" w:themeTint="BF"/>
              </w:rPr>
              <w:t>ü</w:t>
            </w:r>
            <w:r w:rsidR="00B66A35" w:rsidRPr="000B7D91">
              <w:rPr>
                <w:noProof/>
                <w:color w:val="404040" w:themeColor="text1" w:themeTint="BF"/>
              </w:rPr>
              <w:t xml:space="preserve">nvanı </w:t>
            </w:r>
            <w:r w:rsidRPr="000B7D91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C60B05" w:rsidRPr="000B7D91" w14:paraId="526E5748" w14:textId="77777777" w:rsidTr="004E3335">
        <w:trPr>
          <w:trHeight w:val="1314"/>
        </w:trPr>
        <w:tc>
          <w:tcPr>
            <w:tcW w:w="10343" w:type="dxa"/>
          </w:tcPr>
          <w:p w14:paraId="02C81F88" w14:textId="77777777" w:rsidR="00C60B05" w:rsidRPr="000B7D91" w:rsidRDefault="00C60B05" w:rsidP="00EC460C">
            <w:pPr>
              <w:rPr>
                <w:noProof/>
              </w:rPr>
            </w:pPr>
          </w:p>
        </w:tc>
      </w:tr>
    </w:tbl>
    <w:p w14:paraId="183C4461" w14:textId="77777777" w:rsidR="00316872" w:rsidRPr="000B7D91" w:rsidRDefault="00316872" w:rsidP="00316872">
      <w:pPr>
        <w:rPr>
          <w:noProof/>
        </w:rPr>
      </w:pPr>
    </w:p>
    <w:p w14:paraId="3F71FA0D" w14:textId="77777777" w:rsidR="00316872" w:rsidRPr="000B7D91" w:rsidRDefault="00316872" w:rsidP="00316872">
      <w:pPr>
        <w:rPr>
          <w:noProof/>
        </w:rPr>
      </w:pPr>
    </w:p>
    <w:p w14:paraId="1D1C1486" w14:textId="77777777" w:rsidR="00316872" w:rsidRPr="000B7D91" w:rsidRDefault="00316872" w:rsidP="00316872">
      <w:pPr>
        <w:rPr>
          <w:noProof/>
        </w:rPr>
      </w:pPr>
    </w:p>
    <w:p w14:paraId="55EE2707" w14:textId="77777777" w:rsidR="00316872" w:rsidRPr="000B7D91" w:rsidRDefault="00316872" w:rsidP="00316872">
      <w:pPr>
        <w:rPr>
          <w:noProof/>
        </w:rPr>
      </w:pPr>
    </w:p>
    <w:p w14:paraId="670D407D" w14:textId="77777777" w:rsidR="00316872" w:rsidRPr="000B7D91" w:rsidRDefault="00316872" w:rsidP="00316872">
      <w:pPr>
        <w:rPr>
          <w:noProof/>
        </w:rPr>
      </w:pPr>
    </w:p>
    <w:p w14:paraId="23AF8B99" w14:textId="026FFA1E" w:rsidR="00316872" w:rsidRPr="000B7D91" w:rsidRDefault="00316872" w:rsidP="00316872">
      <w:pPr>
        <w:rPr>
          <w:noProof/>
        </w:rPr>
      </w:pPr>
    </w:p>
    <w:p w14:paraId="1CDB0A4C" w14:textId="5B5D3EE7" w:rsidR="000E6E22" w:rsidRPr="000B7D91" w:rsidRDefault="00316872" w:rsidP="00B01946">
      <w:pPr>
        <w:tabs>
          <w:tab w:val="left" w:pos="3360"/>
          <w:tab w:val="left" w:pos="5610"/>
        </w:tabs>
        <w:rPr>
          <w:noProof/>
        </w:rPr>
      </w:pPr>
      <w:r w:rsidRPr="000B7D91">
        <w:rPr>
          <w:noProof/>
        </w:rPr>
        <w:tab/>
      </w:r>
      <w:r w:rsidR="00B01946" w:rsidRPr="000B7D91">
        <w:rPr>
          <w:noProof/>
        </w:rPr>
        <w:tab/>
      </w:r>
    </w:p>
    <w:sectPr w:rsidR="000E6E22" w:rsidRPr="000B7D91" w:rsidSect="00415646">
      <w:headerReference w:type="default" r:id="rId7"/>
      <w:footerReference w:type="default" r:id="rId8"/>
      <w:pgSz w:w="11906" w:h="16838"/>
      <w:pgMar w:top="567" w:right="1133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A5C0" w14:textId="77777777" w:rsidR="00AD0FBB" w:rsidRDefault="00AD0FBB" w:rsidP="00FA1F05">
      <w:pPr>
        <w:spacing w:after="0" w:line="240" w:lineRule="auto"/>
      </w:pPr>
      <w:r>
        <w:separator/>
      </w:r>
    </w:p>
  </w:endnote>
  <w:endnote w:type="continuationSeparator" w:id="0">
    <w:p w14:paraId="25591FA5" w14:textId="77777777" w:rsidR="00AD0FBB" w:rsidRDefault="00AD0FB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BF0EF0C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2E1E3964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41B0" w14:textId="77777777" w:rsidR="00AD0FBB" w:rsidRDefault="00AD0FBB" w:rsidP="00FA1F05">
      <w:pPr>
        <w:spacing w:after="0" w:line="240" w:lineRule="auto"/>
      </w:pPr>
      <w:r>
        <w:separator/>
      </w:r>
    </w:p>
  </w:footnote>
  <w:footnote w:type="continuationSeparator" w:id="0">
    <w:p w14:paraId="560F0BEC" w14:textId="77777777" w:rsidR="00AD0FBB" w:rsidRDefault="00AD0FB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71C3" w14:textId="2DFF1D26" w:rsidR="008F7ADA" w:rsidRPr="00537336" w:rsidRDefault="00537336" w:rsidP="00537336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B48E8"/>
    <w:rsid w:val="000B7D91"/>
    <w:rsid w:val="000C0229"/>
    <w:rsid w:val="000C2B22"/>
    <w:rsid w:val="000C58FD"/>
    <w:rsid w:val="000D1C91"/>
    <w:rsid w:val="000E2E7B"/>
    <w:rsid w:val="000E6E22"/>
    <w:rsid w:val="00102DF6"/>
    <w:rsid w:val="00105B99"/>
    <w:rsid w:val="00106385"/>
    <w:rsid w:val="00121B49"/>
    <w:rsid w:val="00125E14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D5FED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A6896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E4F94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056E4"/>
    <w:rsid w:val="00411E83"/>
    <w:rsid w:val="00415646"/>
    <w:rsid w:val="00416ADF"/>
    <w:rsid w:val="00424B31"/>
    <w:rsid w:val="00430B30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1803"/>
    <w:rsid w:val="004B52F0"/>
    <w:rsid w:val="004C2CAA"/>
    <w:rsid w:val="004C4ACC"/>
    <w:rsid w:val="004E3335"/>
    <w:rsid w:val="004E57B2"/>
    <w:rsid w:val="004E7F18"/>
    <w:rsid w:val="004F5332"/>
    <w:rsid w:val="00515202"/>
    <w:rsid w:val="0051646E"/>
    <w:rsid w:val="0052374C"/>
    <w:rsid w:val="005278D9"/>
    <w:rsid w:val="00537336"/>
    <w:rsid w:val="00537AC6"/>
    <w:rsid w:val="00570155"/>
    <w:rsid w:val="00580B8A"/>
    <w:rsid w:val="005A1E9B"/>
    <w:rsid w:val="005A3DD0"/>
    <w:rsid w:val="005A6186"/>
    <w:rsid w:val="005A7566"/>
    <w:rsid w:val="005B2268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0B8C"/>
    <w:rsid w:val="00630930"/>
    <w:rsid w:val="00632C24"/>
    <w:rsid w:val="006545D3"/>
    <w:rsid w:val="006632DA"/>
    <w:rsid w:val="00672554"/>
    <w:rsid w:val="00676AEF"/>
    <w:rsid w:val="00683D50"/>
    <w:rsid w:val="00690AA8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0E74"/>
    <w:rsid w:val="007C4736"/>
    <w:rsid w:val="007C6DDC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4A63"/>
    <w:rsid w:val="0087444E"/>
    <w:rsid w:val="00877395"/>
    <w:rsid w:val="0088147D"/>
    <w:rsid w:val="00887D61"/>
    <w:rsid w:val="008916C4"/>
    <w:rsid w:val="00891C71"/>
    <w:rsid w:val="00897824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ADA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03F6"/>
    <w:rsid w:val="009F63B4"/>
    <w:rsid w:val="00A059C9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0FBB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6A35"/>
    <w:rsid w:val="00B7486D"/>
    <w:rsid w:val="00B75826"/>
    <w:rsid w:val="00B812CD"/>
    <w:rsid w:val="00B94393"/>
    <w:rsid w:val="00B9619C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78B"/>
    <w:rsid w:val="00BF1FA5"/>
    <w:rsid w:val="00BF2AEE"/>
    <w:rsid w:val="00BF32B4"/>
    <w:rsid w:val="00BF55BF"/>
    <w:rsid w:val="00BF6C05"/>
    <w:rsid w:val="00C11A27"/>
    <w:rsid w:val="00C25728"/>
    <w:rsid w:val="00C30404"/>
    <w:rsid w:val="00C337C5"/>
    <w:rsid w:val="00C36097"/>
    <w:rsid w:val="00C3714A"/>
    <w:rsid w:val="00C432BC"/>
    <w:rsid w:val="00C53519"/>
    <w:rsid w:val="00C54523"/>
    <w:rsid w:val="00C57C4E"/>
    <w:rsid w:val="00C60B05"/>
    <w:rsid w:val="00C64B87"/>
    <w:rsid w:val="00C83FE9"/>
    <w:rsid w:val="00C866C5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72FE8"/>
    <w:rsid w:val="00D82DD0"/>
    <w:rsid w:val="00D83303"/>
    <w:rsid w:val="00DA1F62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329B"/>
    <w:rsid w:val="00EF607E"/>
    <w:rsid w:val="00EF77A1"/>
    <w:rsid w:val="00EF7892"/>
    <w:rsid w:val="00F0246C"/>
    <w:rsid w:val="00F06E95"/>
    <w:rsid w:val="00F175D9"/>
    <w:rsid w:val="00F54458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32DB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21B4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1B4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1B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2022-06-17T11:35:00Z</dcterms:created>
  <dcterms:modified xsi:type="dcterms:W3CDTF">2024-04-09T14:32:00Z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datetime=2024-03-15T08:21:24.720Z</vt:lpwstr>
  </property>
</Properties>
</file>